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2C" w:rsidRPr="00A63C7B" w:rsidRDefault="000F402C">
      <w:pPr>
        <w:rPr>
          <w:b/>
          <w:lang w:val="sr-Cyrl-RS"/>
        </w:rPr>
      </w:pPr>
      <w:bookmarkStart w:id="0" w:name="_GoBack"/>
      <w:bookmarkEnd w:id="0"/>
      <w:r w:rsidRPr="00A63C7B">
        <w:rPr>
          <w:b/>
          <w:lang w:val="sr-Cyrl-RS"/>
        </w:rPr>
        <w:t>Драга децо, данас ћемо анализирати приповетку Петра Кочића – „Јаблан“.</w:t>
      </w:r>
    </w:p>
    <w:p w:rsidR="000F402C" w:rsidRPr="00A63C7B" w:rsidRDefault="000F402C">
      <w:pPr>
        <w:rPr>
          <w:b/>
          <w:lang w:val="sr-Cyrl-RS"/>
        </w:rPr>
      </w:pPr>
      <w:r w:rsidRPr="00A63C7B">
        <w:rPr>
          <w:b/>
          <w:lang w:val="sr-Cyrl-RS"/>
        </w:rPr>
        <w:t xml:space="preserve">Ви ћете приповетку прочитати из ваших читанки. Покушајте да је својим речима препричате како бисте били сигурни да сте разумели фабулу. Пре читања, </w:t>
      </w:r>
      <w:r w:rsidRPr="00A63C7B">
        <w:rPr>
          <w:b/>
          <w:u w:val="single"/>
          <w:lang w:val="sr-Cyrl-RS"/>
        </w:rPr>
        <w:t xml:space="preserve">упознајте </w:t>
      </w:r>
      <w:r w:rsidR="00A63C7B" w:rsidRPr="00A63C7B">
        <w:rPr>
          <w:b/>
          <w:u w:val="single"/>
          <w:lang w:val="sr-Cyrl-RS"/>
        </w:rPr>
        <w:t xml:space="preserve">се </w:t>
      </w:r>
      <w:r w:rsidRPr="00A63C7B">
        <w:rPr>
          <w:b/>
          <w:u w:val="single"/>
          <w:lang w:val="sr-Cyrl-RS"/>
        </w:rPr>
        <w:t>са животом и делом овог писца</w:t>
      </w:r>
      <w:r w:rsidRPr="00A63C7B">
        <w:rPr>
          <w:b/>
          <w:lang w:val="sr-Cyrl-RS"/>
        </w:rPr>
        <w:t xml:space="preserve"> који је остао упамћен по својим прозним делим и драмском сатиром „Јазавац пред судом“.</w:t>
      </w:r>
      <w:r w:rsidR="00A63C7B">
        <w:rPr>
          <w:b/>
          <w:lang w:val="sr-Cyrl-RS"/>
        </w:rPr>
        <w:t xml:space="preserve"> Истражите мало на интернету, прочитајте белешку о писцу у вашим читанкама.</w:t>
      </w:r>
    </w:p>
    <w:p w:rsidR="000F402C" w:rsidRDefault="000F402C" w:rsidP="000F402C">
      <w:pPr>
        <w:jc w:val="center"/>
        <w:rPr>
          <w:b/>
          <w:lang w:val="sr-Cyrl-RS"/>
        </w:rPr>
      </w:pPr>
    </w:p>
    <w:p w:rsidR="000F402C" w:rsidRPr="000F402C" w:rsidRDefault="000F402C" w:rsidP="000F402C">
      <w:pPr>
        <w:jc w:val="center"/>
        <w:rPr>
          <w:b/>
          <w:lang w:val="sr-Cyrl-RS"/>
        </w:rPr>
      </w:pPr>
      <w:r w:rsidRPr="000F402C">
        <w:rPr>
          <w:b/>
          <w:lang w:val="sr-Cyrl-RS"/>
        </w:rPr>
        <w:t>ПЕТАР КОЧИЋ</w:t>
      </w:r>
      <w:r>
        <w:rPr>
          <w:b/>
          <w:lang w:val="sr-Cyrl-RS"/>
        </w:rPr>
        <w:t xml:space="preserve"> (1877-1916)</w:t>
      </w:r>
    </w:p>
    <w:p w:rsidR="000F402C" w:rsidRDefault="000F402C" w:rsidP="000F402C">
      <w:pPr>
        <w:jc w:val="center"/>
        <w:rPr>
          <w:b/>
          <w:lang w:val="sr-Cyrl-RS"/>
        </w:rPr>
      </w:pPr>
      <w:r w:rsidRPr="000F402C">
        <w:rPr>
          <w:b/>
          <w:lang w:val="sr-Cyrl-RS"/>
        </w:rPr>
        <w:t>„ЈАБЛАН“</w:t>
      </w:r>
    </w:p>
    <w:p w:rsidR="000F402C" w:rsidRPr="00B934A3" w:rsidRDefault="000F402C" w:rsidP="00B934A3">
      <w:pPr>
        <w:jc w:val="both"/>
        <w:rPr>
          <w:lang w:val="sr-Cyrl-RS"/>
        </w:rPr>
      </w:pPr>
      <w:r>
        <w:rPr>
          <w:b/>
          <w:lang w:val="sr-Cyrl-RS"/>
        </w:rPr>
        <w:t xml:space="preserve">Књижевни род: </w:t>
      </w:r>
      <w:r w:rsidRPr="00B934A3">
        <w:rPr>
          <w:lang w:val="sr-Cyrl-RS"/>
        </w:rPr>
        <w:t>Епика</w:t>
      </w:r>
    </w:p>
    <w:p w:rsidR="000F402C" w:rsidRPr="00B934A3" w:rsidRDefault="000F402C" w:rsidP="00B934A3">
      <w:pPr>
        <w:jc w:val="both"/>
        <w:rPr>
          <w:lang w:val="sr-Cyrl-RS"/>
        </w:rPr>
      </w:pPr>
      <w:r>
        <w:rPr>
          <w:b/>
          <w:lang w:val="sr-Cyrl-RS"/>
        </w:rPr>
        <w:t xml:space="preserve">Књижевна врста: </w:t>
      </w:r>
      <w:r w:rsidRPr="00B934A3">
        <w:rPr>
          <w:lang w:val="sr-Cyrl-RS"/>
        </w:rPr>
        <w:t xml:space="preserve">приповетка </w:t>
      </w:r>
    </w:p>
    <w:p w:rsidR="000F402C" w:rsidRDefault="000F402C" w:rsidP="000F402C">
      <w:pPr>
        <w:jc w:val="both"/>
        <w:rPr>
          <w:lang w:val="sr-Cyrl-RS"/>
        </w:rPr>
      </w:pPr>
      <w:r>
        <w:rPr>
          <w:b/>
          <w:lang w:val="sr-Cyrl-RS"/>
        </w:rPr>
        <w:t xml:space="preserve">Место и време радње: </w:t>
      </w:r>
      <w:r w:rsidRPr="00B934A3">
        <w:rPr>
          <w:lang w:val="sr-Cyrl-RS"/>
        </w:rPr>
        <w:t>Босна под аустроугарском влашћу, 1902. година</w:t>
      </w:r>
    </w:p>
    <w:p w:rsidR="00D253C4" w:rsidRPr="00B934A3" w:rsidRDefault="00D253C4" w:rsidP="000F402C">
      <w:pPr>
        <w:jc w:val="both"/>
        <w:rPr>
          <w:lang w:val="sr-Cyrl-RS"/>
        </w:rPr>
      </w:pPr>
      <w:r w:rsidRPr="00D253C4">
        <w:rPr>
          <w:b/>
          <w:lang w:val="sr-Cyrl-RS"/>
        </w:rPr>
        <w:t>Ликови:</w:t>
      </w:r>
      <w:r>
        <w:rPr>
          <w:lang w:val="sr-Cyrl-RS"/>
        </w:rPr>
        <w:t xml:space="preserve"> дечак Лујо, бик Јаблан (народски бик), бик Рудоња (царски бик)</w:t>
      </w:r>
    </w:p>
    <w:p w:rsidR="000F402C" w:rsidRDefault="000F402C" w:rsidP="000F402C">
      <w:pPr>
        <w:jc w:val="center"/>
        <w:rPr>
          <w:b/>
          <w:lang w:val="sr-Cyrl-RS"/>
        </w:rPr>
      </w:pPr>
    </w:p>
    <w:p w:rsidR="000F402C" w:rsidRPr="00B934A3" w:rsidRDefault="000F402C" w:rsidP="000F402C">
      <w:pPr>
        <w:jc w:val="both"/>
        <w:rPr>
          <w:lang w:val="sr-Cyrl-RS"/>
        </w:rPr>
      </w:pPr>
      <w:r>
        <w:rPr>
          <w:b/>
          <w:lang w:val="sr-Cyrl-RS"/>
        </w:rPr>
        <w:t xml:space="preserve">ТЕМА: </w:t>
      </w:r>
      <w:r w:rsidRPr="00B934A3">
        <w:rPr>
          <w:lang w:val="sr-Cyrl-RS"/>
        </w:rPr>
        <w:t>Борба два бика – Јаблана и Рудоње и победа народског бика (Јаблана). Симболична победа над Аустро</w:t>
      </w:r>
      <w:r w:rsidR="0072633B" w:rsidRPr="00B934A3">
        <w:rPr>
          <w:lang w:val="sr-Cyrl-RS"/>
        </w:rPr>
        <w:t>у</w:t>
      </w:r>
      <w:r w:rsidRPr="00B934A3">
        <w:rPr>
          <w:lang w:val="sr-Cyrl-RS"/>
        </w:rPr>
        <w:t>гарском.</w:t>
      </w:r>
    </w:p>
    <w:p w:rsidR="00DE1994" w:rsidRDefault="00DE1994" w:rsidP="000F402C">
      <w:pPr>
        <w:jc w:val="both"/>
        <w:rPr>
          <w:b/>
          <w:lang w:val="sr-Cyrl-RS"/>
        </w:rPr>
      </w:pPr>
    </w:p>
    <w:p w:rsidR="00DE1994" w:rsidRDefault="00DE1994" w:rsidP="000F402C">
      <w:pPr>
        <w:jc w:val="both"/>
        <w:rPr>
          <w:b/>
          <w:lang w:val="sr-Cyrl-RS"/>
        </w:rPr>
      </w:pPr>
      <w:r>
        <w:rPr>
          <w:b/>
          <w:lang w:val="sr-Cyrl-RS"/>
        </w:rPr>
        <w:t>Тематске целине (композициони план):</w:t>
      </w:r>
    </w:p>
    <w:p w:rsidR="00DE1994" w:rsidRPr="00B934A3" w:rsidRDefault="00CA6BDE" w:rsidP="00DE199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934A3">
        <w:rPr>
          <w:lang w:val="sr-Cyrl-RS"/>
        </w:rPr>
        <w:t>Живот дечака Лује и његовог бика Јаблана; брига и пажња дечака;</w:t>
      </w:r>
    </w:p>
    <w:p w:rsidR="00CA6BDE" w:rsidRPr="00B934A3" w:rsidRDefault="00CA6BDE" w:rsidP="00DE199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934A3">
        <w:rPr>
          <w:lang w:val="sr-Cyrl-RS"/>
        </w:rPr>
        <w:t>Лујо кроз монолог бодри свог бика и припрема га за сутрашњи мегдан са царским биком Рудоњом; у селу је мир, тишина,</w:t>
      </w:r>
      <w:r w:rsidR="00D56790" w:rsidRPr="00B934A3">
        <w:rPr>
          <w:lang w:val="sr-Cyrl-RS"/>
        </w:rPr>
        <w:t xml:space="preserve"> дува млаки ветрић;</w:t>
      </w:r>
    </w:p>
    <w:p w:rsidR="00CA6BDE" w:rsidRPr="00B934A3" w:rsidRDefault="00CA6BDE" w:rsidP="00DE199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934A3">
        <w:rPr>
          <w:lang w:val="sr-Cyrl-RS"/>
        </w:rPr>
        <w:t xml:space="preserve">Опис јутра у селу уочи мегдана </w:t>
      </w:r>
      <w:r w:rsidR="00D56790" w:rsidRPr="00B934A3">
        <w:rPr>
          <w:lang w:val="sr-Cyrl-RS"/>
        </w:rPr>
        <w:t>–</w:t>
      </w:r>
      <w:r w:rsidRPr="00B934A3">
        <w:rPr>
          <w:lang w:val="sr-Cyrl-RS"/>
        </w:rPr>
        <w:t xml:space="preserve"> </w:t>
      </w:r>
      <w:r w:rsidR="00D56790" w:rsidRPr="00B934A3">
        <w:rPr>
          <w:lang w:val="sr-Cyrl-RS"/>
        </w:rPr>
        <w:t>чују се гласови на све стране, вика, узбуђење пред мегдан;</w:t>
      </w:r>
    </w:p>
    <w:p w:rsidR="007E6AF5" w:rsidRPr="00B934A3" w:rsidRDefault="007E6AF5" w:rsidP="00DE199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934A3">
        <w:rPr>
          <w:lang w:val="sr-Cyrl-RS"/>
        </w:rPr>
        <w:t>Борба два бика – Рудоње (царског, угојеног и физички снажног бика) и Јаблана (сеоског, мршавог, али „лукавог мегданџије“);</w:t>
      </w:r>
    </w:p>
    <w:p w:rsidR="007E6AF5" w:rsidRDefault="00B934A3" w:rsidP="00DE199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Велика п</w:t>
      </w:r>
      <w:r w:rsidR="007E6AF5" w:rsidRPr="00B934A3">
        <w:rPr>
          <w:lang w:val="sr-Cyrl-RS"/>
        </w:rPr>
        <w:t xml:space="preserve">обеда </w:t>
      </w:r>
      <w:r>
        <w:rPr>
          <w:lang w:val="sr-Cyrl-RS"/>
        </w:rPr>
        <w:t xml:space="preserve">бика </w:t>
      </w:r>
      <w:r w:rsidR="007E6AF5" w:rsidRPr="00B934A3">
        <w:rPr>
          <w:lang w:val="sr-Cyrl-RS"/>
        </w:rPr>
        <w:t xml:space="preserve">Јаблана = победа народа </w:t>
      </w:r>
      <w:r w:rsidR="00D253C4">
        <w:rPr>
          <w:lang w:val="sr-Cyrl-RS"/>
        </w:rPr>
        <w:t>.</w:t>
      </w:r>
    </w:p>
    <w:p w:rsidR="00D253C4" w:rsidRDefault="00D253C4" w:rsidP="00D253C4">
      <w:pPr>
        <w:jc w:val="both"/>
        <w:rPr>
          <w:lang w:val="sr-Cyrl-RS"/>
        </w:rPr>
      </w:pPr>
    </w:p>
    <w:p w:rsidR="00D253C4" w:rsidRDefault="00D253C4" w:rsidP="00D253C4">
      <w:pPr>
        <w:jc w:val="both"/>
        <w:rPr>
          <w:lang w:val="sr-Cyrl-RS"/>
        </w:rPr>
      </w:pPr>
      <w:r>
        <w:rPr>
          <w:lang w:val="sr-Cyrl-RS"/>
        </w:rPr>
        <w:t>*</w:t>
      </w:r>
      <w:r w:rsidR="00F62F16">
        <w:rPr>
          <w:lang w:val="sr-Cyrl-RS"/>
        </w:rPr>
        <w:t>Лујо је био упоран момак, а његова упорност је довела до тога да се одржи борба између Јаблана и царског бика Рудоње. Тако је испунио своју највећу жељу – да се обрачуна са царск</w:t>
      </w:r>
      <w:r w:rsidR="00A91D9F">
        <w:rPr>
          <w:lang w:val="sr-Cyrl-RS"/>
        </w:rPr>
        <w:t>ом</w:t>
      </w:r>
      <w:r w:rsidR="00F62F16">
        <w:rPr>
          <w:lang w:val="sr-Cyrl-RS"/>
        </w:rPr>
        <w:t xml:space="preserve"> вла</w:t>
      </w:r>
      <w:r w:rsidR="00A91D9F">
        <w:rPr>
          <w:lang w:val="sr-Cyrl-RS"/>
        </w:rPr>
        <w:t>шћу</w:t>
      </w:r>
      <w:r w:rsidR="00F62F16">
        <w:rPr>
          <w:lang w:val="sr-Cyrl-RS"/>
        </w:rPr>
        <w:t xml:space="preserve"> и из те борбе изађе као победник. Лујина победа је у ствари победа народа!</w:t>
      </w:r>
    </w:p>
    <w:p w:rsidR="00D253C4" w:rsidRDefault="006E59CB" w:rsidP="00D253C4">
      <w:pPr>
        <w:jc w:val="both"/>
        <w:rPr>
          <w:lang w:val="sr-Cyrl-RS"/>
        </w:rPr>
      </w:pPr>
      <w:r>
        <w:rPr>
          <w:lang w:val="sr-Cyrl-RS"/>
        </w:rPr>
        <w:t>*</w:t>
      </w:r>
      <w:r w:rsidRPr="006E59CB">
        <w:rPr>
          <w:b/>
          <w:lang w:val="sr-Cyrl-RS"/>
        </w:rPr>
        <w:t>Облици (форме) приповедања</w:t>
      </w:r>
      <w:r>
        <w:rPr>
          <w:lang w:val="sr-Cyrl-RS"/>
        </w:rPr>
        <w:t>: монолог и приповедање у  3. лицу.</w:t>
      </w:r>
    </w:p>
    <w:p w:rsidR="00D253C4" w:rsidRDefault="00D253C4" w:rsidP="00D253C4">
      <w:pPr>
        <w:jc w:val="both"/>
        <w:rPr>
          <w:lang w:val="sr-Cyrl-RS"/>
        </w:rPr>
      </w:pPr>
    </w:p>
    <w:p w:rsidR="00D253C4" w:rsidRPr="00D253C4" w:rsidRDefault="00D253C4" w:rsidP="00D253C4">
      <w:pPr>
        <w:jc w:val="both"/>
        <w:rPr>
          <w:lang w:val="sr-Cyrl-RS"/>
        </w:rPr>
      </w:pPr>
    </w:p>
    <w:p w:rsidR="000F402C" w:rsidRDefault="006E59CB" w:rsidP="000F402C">
      <w:pPr>
        <w:jc w:val="center"/>
        <w:rPr>
          <w:b/>
          <w:lang w:val="sr-Cyrl-RS"/>
        </w:rPr>
      </w:pPr>
      <w:r>
        <w:rPr>
          <w:b/>
          <w:lang w:val="sr-Cyrl-RS"/>
        </w:rPr>
        <w:t>***</w:t>
      </w:r>
    </w:p>
    <w:p w:rsidR="000F402C" w:rsidRPr="000F402C" w:rsidRDefault="000F402C" w:rsidP="000F402C">
      <w:pPr>
        <w:jc w:val="both"/>
        <w:rPr>
          <w:b/>
          <w:lang w:val="sr-Cyrl-RS"/>
        </w:rPr>
      </w:pPr>
    </w:p>
    <w:sectPr w:rsidR="000F402C" w:rsidRPr="000F4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B53"/>
    <w:multiLevelType w:val="hybridMultilevel"/>
    <w:tmpl w:val="F9BE9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2C"/>
    <w:rsid w:val="000F402C"/>
    <w:rsid w:val="003F107B"/>
    <w:rsid w:val="006E59CB"/>
    <w:rsid w:val="0072633B"/>
    <w:rsid w:val="007E6AF5"/>
    <w:rsid w:val="008B6526"/>
    <w:rsid w:val="008F3B56"/>
    <w:rsid w:val="0099522A"/>
    <w:rsid w:val="00A56B8C"/>
    <w:rsid w:val="00A63C7B"/>
    <w:rsid w:val="00A91D9F"/>
    <w:rsid w:val="00B934A3"/>
    <w:rsid w:val="00CA6BDE"/>
    <w:rsid w:val="00D253C4"/>
    <w:rsid w:val="00D56790"/>
    <w:rsid w:val="00DE1994"/>
    <w:rsid w:val="00E342E9"/>
    <w:rsid w:val="00F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F79F9-FA99-4DC1-BF4C-410FADD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2020-04-07T13:03:00Z</dcterms:created>
  <dcterms:modified xsi:type="dcterms:W3CDTF">2020-04-07T13:03:00Z</dcterms:modified>
</cp:coreProperties>
</file>